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73A1" w14:textId="77777777" w:rsidR="000C67D4" w:rsidRPr="00036D29" w:rsidRDefault="000C67D4" w:rsidP="000C67D4">
      <w:pPr>
        <w:rPr>
          <w:b/>
          <w:bCs/>
        </w:rPr>
      </w:pPr>
    </w:p>
    <w:p w14:paraId="6E06B137" w14:textId="77777777" w:rsidR="000C67D4" w:rsidRPr="00036D29" w:rsidRDefault="000C67D4" w:rsidP="00036D29">
      <w:pPr>
        <w:jc w:val="center"/>
        <w:rPr>
          <w:b/>
          <w:bCs/>
        </w:rPr>
      </w:pPr>
      <w:r w:rsidRPr="00036D29">
        <w:rPr>
          <w:b/>
          <w:bCs/>
        </w:rPr>
        <w:t>Regulamin konkursu pt. „ SOLIS  - dobra marka ”</w:t>
      </w:r>
    </w:p>
    <w:p w14:paraId="11C980FF" w14:textId="77777777" w:rsidR="000C67D4" w:rsidRPr="00036D29" w:rsidRDefault="000C67D4" w:rsidP="00036D29">
      <w:pPr>
        <w:jc w:val="center"/>
        <w:rPr>
          <w:b/>
          <w:bCs/>
        </w:rPr>
      </w:pPr>
      <w:r w:rsidRPr="00036D29">
        <w:rPr>
          <w:b/>
          <w:bCs/>
        </w:rPr>
        <w:t>ogłoszonego obowiązujący od dnia 08 stycznia 2024 r.</w:t>
      </w:r>
    </w:p>
    <w:p w14:paraId="7A666D68" w14:textId="77777777" w:rsidR="000C67D4" w:rsidRPr="00036D29" w:rsidRDefault="000C67D4" w:rsidP="00036D29">
      <w:pPr>
        <w:jc w:val="center"/>
        <w:rPr>
          <w:b/>
          <w:bCs/>
        </w:rPr>
      </w:pPr>
      <w:r w:rsidRPr="00036D29">
        <w:rPr>
          <w:b/>
          <w:bCs/>
        </w:rPr>
        <w:t>§ 1 Postanowienia ogólne</w:t>
      </w:r>
    </w:p>
    <w:p w14:paraId="46802684" w14:textId="77777777" w:rsidR="000C67D4" w:rsidRDefault="000C67D4" w:rsidP="000C67D4">
      <w:r>
        <w:t>1. Konkurs jest organizowany pod nazwą: „ SOLIS – dobra marka”, dalej zwany „Konkursem”.</w:t>
      </w:r>
    </w:p>
    <w:p w14:paraId="3D5279FC" w14:textId="77777777" w:rsidR="000C67D4" w:rsidRDefault="000C67D4" w:rsidP="000C67D4">
      <w:r>
        <w:t>2. Konkurs skierowany jest do wszystkich pełnoletnich odwiedzających profil Organizatora w serwisie Facebook  - Solis Professional Poland (S-Agro Sp. z o.o.), pod linkiem https://www.facebook.com/s.agro.traktory</w:t>
      </w:r>
    </w:p>
    <w:p w14:paraId="201E7ED5" w14:textId="77777777" w:rsidR="000C67D4" w:rsidRPr="00036D29" w:rsidRDefault="000C67D4" w:rsidP="00036D29">
      <w:pPr>
        <w:jc w:val="center"/>
        <w:rPr>
          <w:b/>
          <w:bCs/>
        </w:rPr>
      </w:pPr>
      <w:r w:rsidRPr="00036D29">
        <w:rPr>
          <w:b/>
          <w:bCs/>
        </w:rPr>
        <w:t>§ 2 Cele i przedmiot Konkursu</w:t>
      </w:r>
    </w:p>
    <w:p w14:paraId="4CF47364" w14:textId="77777777" w:rsidR="000C67D4" w:rsidRDefault="000C67D4" w:rsidP="000C67D4">
      <w:r>
        <w:t xml:space="preserve">Celem konkursu jest : </w:t>
      </w:r>
    </w:p>
    <w:p w14:paraId="58FB9E24" w14:textId="77777777" w:rsidR="000C67D4" w:rsidRDefault="000C67D4" w:rsidP="000C67D4">
      <w:r>
        <w:t>- budowanie pozytywnego wizerunku S-AGRO Sp. z o. o. z siedzibą w Warszawie, jako importera ciągników rolniczych marki SOLIS,</w:t>
      </w:r>
    </w:p>
    <w:p w14:paraId="47EEAA9D" w14:textId="77777777" w:rsidR="000C67D4" w:rsidRDefault="000C67D4" w:rsidP="000C67D4">
      <w:r>
        <w:t>- promocja marki Solis Professional Poland i S-AGRO Sp. z o. o. z siedzibą w Warszawie.</w:t>
      </w:r>
    </w:p>
    <w:p w14:paraId="2A141337" w14:textId="77777777" w:rsidR="000C67D4" w:rsidRPr="00036D29" w:rsidRDefault="000C67D4" w:rsidP="00036D29">
      <w:pPr>
        <w:jc w:val="center"/>
        <w:rPr>
          <w:b/>
          <w:bCs/>
        </w:rPr>
      </w:pPr>
      <w:r w:rsidRPr="00036D29">
        <w:rPr>
          <w:b/>
          <w:bCs/>
        </w:rPr>
        <w:t>§ 3 Organizator Konkursu</w:t>
      </w:r>
    </w:p>
    <w:p w14:paraId="5F31F813" w14:textId="77777777" w:rsidR="000C67D4" w:rsidRDefault="000C67D4" w:rsidP="000C67D4">
      <w:r>
        <w:t xml:space="preserve">1. Organizatorem Konkursu jest firma S-AGRO Sp. z o.o. z siedzibą w Warszawie, przy ul. Nowy Świat 33, lok. 13, 00-029 Warszawa, wpisana do Krajowego Rejestru Sądowego prowadzonego przez Sąd Rejonowy dla m.st. Warszawy w Warszawie, XII Wydział Gospodarczy Krajowego Rejestru Sądowego pod numerem KRS 0001004681, REGON 523778832, NIP 5252933366, kapitał zakładowy 20 000,00 zł, wpłacony w całości, zwana dalej Organizatorem lub S-AGRO. </w:t>
      </w:r>
    </w:p>
    <w:p w14:paraId="1B06DB9A" w14:textId="77777777" w:rsidR="000C67D4" w:rsidRDefault="000C67D4" w:rsidP="000C67D4">
      <w:r>
        <w:t>2. Organizator jest importerem ciągników rolniczych produkcji SOLIS na terytorium Rzeczypospolitej Polskiej.</w:t>
      </w:r>
    </w:p>
    <w:p w14:paraId="71236F98" w14:textId="77777777" w:rsidR="000C67D4" w:rsidRDefault="000C67D4" w:rsidP="000C67D4">
      <w:r>
        <w:t xml:space="preserve">3. Organizator jest Fundatorem nagród w Konkursie oraz Administratorem danych osobowych. </w:t>
      </w:r>
    </w:p>
    <w:p w14:paraId="777D1373" w14:textId="58B5F91A" w:rsidR="000C67D4" w:rsidRDefault="000C67D4" w:rsidP="000C67D4">
      <w:r>
        <w:t xml:space="preserve">4. Bieżące informacje o Konkursie zostaną opublikowane w mediach społecznościowych Organizatora, za pośrednictwem, m.in. Facebooka na prowadzonym fanpage pod linkiem: www.facebook.com/s.agro.traktory, na Instagramie pod linkiem: https://www.instagram.com/s.agro.traktory/ ,  </w:t>
      </w:r>
      <w:r w:rsidR="00853E25">
        <w:t xml:space="preserve">stronie internetowej </w:t>
      </w:r>
      <w:hyperlink r:id="rId4" w:history="1">
        <w:r w:rsidR="00853E25" w:rsidRPr="00AC426A">
          <w:rPr>
            <w:rStyle w:val="Hipercze"/>
          </w:rPr>
          <w:t>www.solistraktor.pl</w:t>
        </w:r>
      </w:hyperlink>
      <w:r w:rsidR="00853E25">
        <w:t xml:space="preserve"> </w:t>
      </w:r>
      <w:r>
        <w:t xml:space="preserve">oraz w siedzibie Organizatora. </w:t>
      </w:r>
    </w:p>
    <w:p w14:paraId="14601F16" w14:textId="77777777" w:rsidR="000C67D4" w:rsidRDefault="000C67D4" w:rsidP="000C67D4">
      <w:r>
        <w:t>5. Organizator oświadcza, że Konkurs nie jest grą losową, loterią fantową, zakładem wzajemnym, loterią promocyjną, których wynik zależy od przypadku, ani żadną inną formą przewidzianą w ustawie z dnia 19 listopada 2009 r. (Dz.U. Nr 201, poz. 1540 z późn.  zm.) o grach hazardowych.</w:t>
      </w:r>
    </w:p>
    <w:p w14:paraId="46954FA8" w14:textId="77777777" w:rsidR="000C67D4" w:rsidRDefault="000C67D4" w:rsidP="000C67D4">
      <w:r>
        <w:t>6. Organizator oświadcza, że dane osobowe zbierane i przetwarzane przez Organizatora, jako administratora danych osobowych, będą wykorzystywane wyłącznie w ramach i na potrzeby przeprowadzenia Konkursu, zgodnie z ustawą z dnia 10 maja 2018 r. o ochronie danych osobowych (Dz.U. z 2018 r. poz. 1000) z późn. zm.). tj. m.in. na potrzeby wyłonienia zwycięzców konkursu oraz zidentyfikowania zwycięzcy konkursu, skontaktowania się ze zwycięzcą konkursu po rozstrzygnięciu, wręczenia na targach bądź przesłania zwycięzcy Konkursu nagrody oraz informacji handlowej Organizatora.</w:t>
      </w:r>
    </w:p>
    <w:p w14:paraId="691DB081" w14:textId="77777777" w:rsidR="000C67D4" w:rsidRDefault="000C67D4" w:rsidP="000C67D4">
      <w:r>
        <w:t>7. Organizator jest przyrzekającym nagrodę w rozumieniu art. 919, 920 i 921 ustawy z dnia 23 kwietnia 1964 r. - Kodeks cywilny (Dz. U. z 1964 r. Nr 16, poz. 93, z późn. zm.).</w:t>
      </w:r>
    </w:p>
    <w:p w14:paraId="330921DA" w14:textId="23C39A5E" w:rsidR="000C67D4" w:rsidRDefault="000C67D4" w:rsidP="000C67D4">
      <w:r>
        <w:lastRenderedPageBreak/>
        <w:t>8. Konkurs będzie prowadzony od 08.01.2024 r. do 1</w:t>
      </w:r>
      <w:r w:rsidR="00853E25">
        <w:t>9</w:t>
      </w:r>
      <w:r>
        <w:t>.02.2024 r. (czas trwania konkursu).</w:t>
      </w:r>
    </w:p>
    <w:p w14:paraId="00646BA3" w14:textId="77777777" w:rsidR="000C67D4" w:rsidRDefault="000C67D4" w:rsidP="000C67D4">
      <w:r>
        <w:t>9. Ogłoszenie zwycięzców Konkursu nastąpi 22.02.2023 r. za pośrednictwem serwisu Facebook, na prowadzonym fanpage Organizatora pod linkiem www.facebook.com/s.agro.traktory</w:t>
      </w:r>
    </w:p>
    <w:p w14:paraId="2781EB9D" w14:textId="77777777" w:rsidR="000C67D4" w:rsidRPr="00036D29" w:rsidRDefault="000C67D4" w:rsidP="00036D29">
      <w:pPr>
        <w:jc w:val="center"/>
        <w:rPr>
          <w:b/>
          <w:bCs/>
        </w:rPr>
      </w:pPr>
      <w:r w:rsidRPr="00036D29">
        <w:rPr>
          <w:b/>
          <w:bCs/>
        </w:rPr>
        <w:t>§ 4 Zasady uczestnictwa w Konkursie i forma zgłoszenia</w:t>
      </w:r>
    </w:p>
    <w:p w14:paraId="3E389DA2" w14:textId="77777777" w:rsidR="000C67D4" w:rsidRDefault="000C67D4" w:rsidP="000C67D4">
      <w:r>
        <w:t>1. Przed przystąpieniem do Konkursu i przed zgłoszeniem udziału w Konkursie należy zapoznać się z niniejszym regulaminem Konkursu (dalej zwanym regulaminem). Przez zgłoszenie uczestnictwa Uczestnik oświadcza, że akceptuje regulamin i zobowiązuje się do jego przestrzegania. W przypadku braku akceptacji regulaminu należy nie dokonywać zgłoszenia udziału w Konkursie.</w:t>
      </w:r>
    </w:p>
    <w:p w14:paraId="1D042F8A" w14:textId="77777777" w:rsidR="000C67D4" w:rsidRDefault="000C67D4" w:rsidP="000C67D4">
      <w:r>
        <w:t>2. Konkurs organizowany jest na terytorium Rzeczypospolitej Polskiej.</w:t>
      </w:r>
    </w:p>
    <w:p w14:paraId="44A072E3" w14:textId="77777777" w:rsidR="000C67D4" w:rsidRDefault="000C67D4" w:rsidP="000C67D4">
      <w:r>
        <w:t>3. Każda osoba może brać udział w Konkursie jeden raz.</w:t>
      </w:r>
    </w:p>
    <w:p w14:paraId="5A643951" w14:textId="77777777" w:rsidR="000C67D4" w:rsidRDefault="000C67D4" w:rsidP="000C67D4">
      <w:r>
        <w:t>4. Udział w Konkursie i udostępnienie związanych z tym danych są całkowicie dobrowolne oraz darmowe.</w:t>
      </w:r>
    </w:p>
    <w:p w14:paraId="51F7C3DF" w14:textId="263FA22B" w:rsidR="000C67D4" w:rsidRDefault="000C67D4" w:rsidP="000C67D4">
      <w:r>
        <w:t>5. Warunkiem przystąpienia do konkursu jest wykonanie Zadania konkursowego polegającego na skomponowaniu przez Uczestnika wiersza, o tematyce ciągników SOLIS , zawierającego następujące słowa kluczowe (słowa kluczowe:  SOLIS – dobra marka, chcesz traktor kup Solisa, Solis S75, Solis S60, Solis S90 )  i zamieszczenie wiersza w komentarzu pod publikacją posta konkursowego Organizatora, opublikowanego na portalu Facebook Organizatora, zgodnie z zasadami określonymi w ust. 6 poniżej. Uczestnik może umieścić tylko jeden komentarz zawierający treść wiersza.</w:t>
      </w:r>
    </w:p>
    <w:p w14:paraId="29222DFC" w14:textId="77777777" w:rsidR="000C67D4" w:rsidRDefault="000C67D4" w:rsidP="000C67D4">
      <w:r>
        <w:t>Ponadto każdy uczestnik biorący udział w konkursie poza napisaniem i opublikowaniem  Zadania konkursowego, o którym mowa powyżej, musi spełniać łącznie następujące warunki:</w:t>
      </w:r>
    </w:p>
    <w:p w14:paraId="1F4AEC93" w14:textId="77777777" w:rsidR="000C67D4" w:rsidRDefault="000C67D4" w:rsidP="000C67D4">
      <w:r>
        <w:t>- obserwować / polubić profil Organizatora w serwisie Facebook : https://www.facebook.com/s.agro.traktory/,</w:t>
      </w:r>
    </w:p>
    <w:p w14:paraId="18627695" w14:textId="77777777" w:rsidR="000C67D4" w:rsidRDefault="000C67D4" w:rsidP="000C67D4">
      <w:r>
        <w:t>- polubić post konkursowy na kanale Solis Professional Poland w serwisie Facebook</w:t>
      </w:r>
    </w:p>
    <w:p w14:paraId="146BE7EE" w14:textId="77777777" w:rsidR="000C67D4" w:rsidRDefault="000C67D4" w:rsidP="000C67D4">
      <w:r>
        <w:t>- udostępnić post konkursowy oznaczając profil Organizatora w serwisie Facebook na swoim profilu w serwisie Facebook,</w:t>
      </w:r>
    </w:p>
    <w:p w14:paraId="0AAD58FA" w14:textId="77777777" w:rsidR="000C67D4" w:rsidRDefault="000C67D4" w:rsidP="000C67D4">
      <w:r>
        <w:t>- zasubskrybować kanał na YouTube Solis Professional Poland https://www.youtube.com/channel/UCmxPDPmiUuuNZHcdWt6c4Sw .</w:t>
      </w:r>
    </w:p>
    <w:p w14:paraId="373B152F" w14:textId="77777777" w:rsidR="000C67D4" w:rsidRDefault="000C67D4" w:rsidP="000C67D4">
      <w:r>
        <w:t>6. Wiersz, skomponowany przez Uczestnika w ramach wykonania Zadania konkursowego, powinien spełnić następujące kryteria:</w:t>
      </w:r>
    </w:p>
    <w:p w14:paraId="70A885E9" w14:textId="77777777" w:rsidR="000C67D4" w:rsidRDefault="000C67D4" w:rsidP="000C67D4">
      <w:r>
        <w:t>a. powinien być napisany w języku polskim (dopuszcza się użycie zapożyczeń z języka angielskiego, np. nazwę własną Solis Professional Poland),</w:t>
      </w:r>
    </w:p>
    <w:p w14:paraId="0C2633AF" w14:textId="77777777" w:rsidR="000C67D4" w:rsidRDefault="000C67D4" w:rsidP="000C67D4">
      <w:r>
        <w:t>b. powinna być wynikiem osobistej twórczości Uczestnika,</w:t>
      </w:r>
    </w:p>
    <w:p w14:paraId="309973C0" w14:textId="77777777" w:rsidR="000C67D4" w:rsidRDefault="000C67D4" w:rsidP="000C67D4">
      <w:r>
        <w:t>c. nie może zawierać wulgaryzmów, treści obraźliwych lub treści sprzecznych z prawem,</w:t>
      </w:r>
    </w:p>
    <w:p w14:paraId="09FA68EA" w14:textId="77777777" w:rsidR="000C67D4" w:rsidRDefault="000C67D4" w:rsidP="000C67D4">
      <w:r>
        <w:t>d. nie może zawierać treści reklamowych dotyczących jakichkolwiek podmiotów, z wyłączeniem treści reklamowych dotyczących Solis Professional Poland,</w:t>
      </w:r>
    </w:p>
    <w:p w14:paraId="66979C84" w14:textId="77777777" w:rsidR="000C67D4" w:rsidRDefault="000C67D4" w:rsidP="000C67D4">
      <w:r>
        <w:t>e. nie może naruszać praw osób trzecich, w tym w szczególności: dóbr osobistych i praw autorskich oraz praw do znaków towarowych,</w:t>
      </w:r>
    </w:p>
    <w:p w14:paraId="615C670B" w14:textId="77777777" w:rsidR="000C67D4" w:rsidRDefault="000C67D4" w:rsidP="000C67D4">
      <w:r>
        <w:lastRenderedPageBreak/>
        <w:t>f. spełniać łącznie wszystkie wymogi określone w ust. 5 powyżej.</w:t>
      </w:r>
    </w:p>
    <w:p w14:paraId="30E9EAD6" w14:textId="77777777" w:rsidR="000C67D4" w:rsidRDefault="000C67D4" w:rsidP="000C67D4">
      <w:r>
        <w:t>7. Uczestnik może zgłosić do Konkursu wyłącznie wiersz własnego autorstwa. Opublikowany przez Uczestnika wiersz nie może naruszać praw autorskich innych osób.</w:t>
      </w:r>
    </w:p>
    <w:p w14:paraId="18E2E56B" w14:textId="77777777" w:rsidR="000C67D4" w:rsidRDefault="000C67D4" w:rsidP="000C67D4">
      <w:r>
        <w:t>8. Zgłoszenie do konkursu jest możliwe wyłącznie poprzez publikację komentarza,  w postaci treści wiersza pod postem udostępnionym dnia 8 stycznia 2024 roku na profilu Facebook Organizatora – www.facebook.com/s.agro.traktory, jedynie w czasie trwania Konkursu oraz po spełnieniu łącznie wszystkich warunków, określonych w niniejszym Regulaminie.</w:t>
      </w:r>
    </w:p>
    <w:p w14:paraId="5387ECE5" w14:textId="77777777" w:rsidR="000C67D4" w:rsidRDefault="000C67D4" w:rsidP="000C67D4">
      <w:r>
        <w:t>9. Uczestnikiem Konkursu może być osoba fizyczna pełnoletnia, posiadająca pełną zdolność do czynności prawnych, która jest obywatelem Rzeczypospolitej Polskiej, zamieszkała na terytorium Rzeczypospolitej Polskiej (dalej „Uczestnik”), która wyraziła zgodę na przetwarzanie jej danych osobowych w celach związanych z  Konkursem i dokonała zgłoszenia do konkursu poprzez przesłanie treści wiersza w formie komentarza pod postem konkursowym, opublikowanym na profilu Facebook Organizatora – www.facebook.com/s.agro.traktory.</w:t>
      </w:r>
    </w:p>
    <w:p w14:paraId="209801C8" w14:textId="77777777" w:rsidR="000C67D4" w:rsidRDefault="000C67D4" w:rsidP="000C67D4">
      <w:r>
        <w:t>10.W Konkursie nie mogą Uczestniczyć pracownicy Organizatora i innych podmiotów, biorących bezpośredni udział w przygotowaniu i prowadzeniu Konkursu, a także członkowie najbliższych rodzin tych osób. Przez członków najbliższej rodziny rozumie się: wstępnych, zstępnych, rodzeństwo, małżonków, małżonków rodzeństwa, rodziców, małżonków, krewnych i powinowatych drugiego stopnia, osoby pozostające w bliskich relacjach i osoby pozostające w stosunku przysposobienia.</w:t>
      </w:r>
    </w:p>
    <w:p w14:paraId="0289216A" w14:textId="77777777" w:rsidR="000C67D4" w:rsidRDefault="000C67D4" w:rsidP="000C67D4">
      <w:r>
        <w:t xml:space="preserve">11. Zgłoszenia do konkursu niekompletne, sprzeczne z Regulaminem oraz złożone przez osobę niemogącą być Uczestnikiem Konkursu lub złożone po terminie nie będą uwzględniane. </w:t>
      </w:r>
    </w:p>
    <w:p w14:paraId="61D3851F" w14:textId="77777777" w:rsidR="000C67D4" w:rsidRDefault="000C67D4" w:rsidP="000C67D4">
      <w:r>
        <w:t xml:space="preserve">12.Przesłane przez Uczestników komentarze: </w:t>
      </w:r>
    </w:p>
    <w:p w14:paraId="0AA6D726" w14:textId="77777777" w:rsidR="000C67D4" w:rsidRDefault="000C67D4" w:rsidP="000C67D4">
      <w:r>
        <w:t xml:space="preserve">a) zawierające treści sprzeczne z porządkiem prawnym Rzeczypospolitej Polskiej, </w:t>
      </w:r>
    </w:p>
    <w:p w14:paraId="3D9891F7" w14:textId="77777777" w:rsidR="000C67D4" w:rsidRDefault="000C67D4" w:rsidP="000C67D4">
      <w:r>
        <w:tab/>
        <w:t>lub</w:t>
      </w:r>
    </w:p>
    <w:p w14:paraId="21247D4F" w14:textId="77777777" w:rsidR="000C67D4" w:rsidRDefault="000C67D4" w:rsidP="000C67D4">
      <w:r>
        <w:t xml:space="preserve">b)  zawierające treści obraźliwe lub obelżywe, </w:t>
      </w:r>
    </w:p>
    <w:p w14:paraId="0FE80B9B" w14:textId="77777777" w:rsidR="000C67D4" w:rsidRDefault="000C67D4" w:rsidP="000C67D4">
      <w:r>
        <w:tab/>
        <w:t>lub</w:t>
      </w:r>
    </w:p>
    <w:p w14:paraId="5411ECDC" w14:textId="77777777" w:rsidR="000C67D4" w:rsidRDefault="000C67D4" w:rsidP="000C67D4">
      <w:r>
        <w:t xml:space="preserve">c)  naruszające prawa autorskie osób trzecich, </w:t>
      </w:r>
    </w:p>
    <w:p w14:paraId="4EB88C90" w14:textId="77777777" w:rsidR="000C67D4" w:rsidRDefault="000C67D4" w:rsidP="000C67D4">
      <w:r>
        <w:tab/>
        <w:t>lub</w:t>
      </w:r>
    </w:p>
    <w:p w14:paraId="18F54595" w14:textId="77777777" w:rsidR="000C67D4" w:rsidRDefault="000C67D4" w:rsidP="000C67D4">
      <w:r>
        <w:t xml:space="preserve">d)  zawierające treści erotyczne, niecenzuralne, ośmieszające, nieprzyzwoite, naruszające powszechnie akceptowane zasady moralności, godność osobistą, w tym na tle religijnym, etnicznym i rasowym, </w:t>
      </w:r>
    </w:p>
    <w:p w14:paraId="147B33BB" w14:textId="77777777" w:rsidR="000C67D4" w:rsidRDefault="000C67D4" w:rsidP="000C67D4">
      <w:r>
        <w:tab/>
        <w:t>lub</w:t>
      </w:r>
    </w:p>
    <w:p w14:paraId="557C552A" w14:textId="77777777" w:rsidR="000C67D4" w:rsidRDefault="000C67D4" w:rsidP="000C67D4">
      <w:r>
        <w:t xml:space="preserve">e)   takie, które nie spełniają wymagań określonych niniejszym Regulaminem, </w:t>
      </w:r>
    </w:p>
    <w:p w14:paraId="1DDC09FF" w14:textId="77777777" w:rsidR="000C67D4" w:rsidRDefault="000C67D4" w:rsidP="000C67D4">
      <w:r>
        <w:tab/>
        <w:t>lub</w:t>
      </w:r>
    </w:p>
    <w:p w14:paraId="1D783808" w14:textId="77777777" w:rsidR="000C67D4" w:rsidRDefault="000C67D4" w:rsidP="000C67D4">
      <w:r>
        <w:t xml:space="preserve">f)  zostaną opublikowane przez konta co do których Organizator poweźmie wątpliwość o ich prawdziwości </w:t>
      </w:r>
    </w:p>
    <w:p w14:paraId="280A4DD2" w14:textId="77777777" w:rsidR="000C67D4" w:rsidRDefault="000C67D4" w:rsidP="000C67D4">
      <w:r>
        <w:t>nie biorą udziału w Konkursie i nie będą uwzględniane przez Organizatora.</w:t>
      </w:r>
    </w:p>
    <w:p w14:paraId="2E582CA2" w14:textId="77777777" w:rsidR="000C67D4" w:rsidRDefault="000C67D4" w:rsidP="000C67D4">
      <w:r>
        <w:lastRenderedPageBreak/>
        <w:t xml:space="preserve">13. Przesłane komentarze sprzeczne z Regulaminem lub takie, co do której Organizator poweźmie wątpliwość, że mogą one w inny sposób naruszać prawa osób trzecich, w szczególności prawa autorskie lub prawa do wizerunku, nie biorą udziału w Konkursie i nie będą uwzględniane przez Organizatora. </w:t>
      </w:r>
    </w:p>
    <w:p w14:paraId="07B5174D" w14:textId="77777777" w:rsidR="000C67D4" w:rsidRDefault="000C67D4" w:rsidP="000C67D4">
      <w:r>
        <w:t xml:space="preserve">14. Jeżeli którekolwiek z kryteriów określone w § 4 niniejszego regulaminu nie zostanie spełnione, Organizator zastrzega przekazanie nagrody innemu Uczestnikowi, który spełnia wszystkie wymagania. </w:t>
      </w:r>
    </w:p>
    <w:p w14:paraId="494B8D49" w14:textId="77777777" w:rsidR="000C67D4" w:rsidRDefault="000C67D4" w:rsidP="000C67D4">
      <w:r>
        <w:t xml:space="preserve">15. Na decyzje Organizatora o odrzuceniu przesłanego Zadania konkursowego, podjęte na podstawie Regulaminu, nie przysługuje odwołanie. </w:t>
      </w:r>
    </w:p>
    <w:p w14:paraId="7277F8B7" w14:textId="77777777" w:rsidR="000C67D4" w:rsidRPr="00036D29" w:rsidRDefault="000C67D4" w:rsidP="00036D29">
      <w:pPr>
        <w:jc w:val="center"/>
        <w:rPr>
          <w:b/>
          <w:bCs/>
        </w:rPr>
      </w:pPr>
      <w:r w:rsidRPr="00036D29">
        <w:rPr>
          <w:b/>
          <w:bCs/>
        </w:rPr>
        <w:t>§5 Wyłonienie zwycięzców Konkursu i nagrody</w:t>
      </w:r>
    </w:p>
    <w:p w14:paraId="7F8D8474" w14:textId="77777777" w:rsidR="000C67D4" w:rsidRDefault="000C67D4" w:rsidP="000C67D4">
      <w:r>
        <w:t xml:space="preserve">1. Oceny zgłoszeń konkursowych dokona powołana przez Organizatora Komisja, składająca się z co najmniej trzech pracowników Organizatora. </w:t>
      </w:r>
    </w:p>
    <w:p w14:paraId="731F5FA2" w14:textId="2877C700" w:rsidR="000C67D4" w:rsidRDefault="000C67D4" w:rsidP="000C67D4">
      <w:r>
        <w:t xml:space="preserve">2. Organizator przewiduje następujące nagrody: </w:t>
      </w:r>
      <w:r w:rsidR="00F638FD">
        <w:t xml:space="preserve">Apple MacBook Air 2021 M1 8-core CPU &amp; 7-core GPU 13,3’’ WQXGA Retina IPS 8GB DDR4 SSD256 TB3 ALU macOS Big Sur-Silver </w:t>
      </w:r>
      <w:r w:rsidR="00F638FD">
        <w:t>,</w:t>
      </w:r>
      <w:r w:rsidR="00F638FD" w:rsidRPr="00F638FD">
        <w:t xml:space="preserve"> </w:t>
      </w:r>
      <w:r w:rsidR="00F638FD">
        <w:t>Apple iPhone 14 128GB Starlight</w:t>
      </w:r>
      <w:r w:rsidR="00F638FD">
        <w:t xml:space="preserve">,  </w:t>
      </w:r>
      <w:r w:rsidR="009C6644">
        <w:t xml:space="preserve">Apple iPad 10.2 WI-FI 64GB Silver </w:t>
      </w:r>
      <w:r>
        <w:t xml:space="preserve">o łącznej wartości </w:t>
      </w:r>
      <w:r w:rsidR="00F638FD">
        <w:t xml:space="preserve">9446,00 </w:t>
      </w:r>
      <w:r>
        <w:t>brutto.</w:t>
      </w:r>
    </w:p>
    <w:p w14:paraId="15A4AFAF" w14:textId="77777777" w:rsidR="000C67D4" w:rsidRDefault="000C67D4" w:rsidP="000C67D4">
      <w:r>
        <w:t xml:space="preserve">3. Nagrody otrzyma trzech Uczestników Konkursu. Po zakończeniu Konkursu Komisja Organizatora wybierze trzech zwycięzców spośród Uczestników Konkursu, którzy uzyskają najwięcej polubień lub innych wariantów reakcji, pod swoim komentarzem zawierającym skomponowany przez nich wiersz, zgodny z Regulaminem Konkursu i przyzna następujące nagrody, w zależności od ilości zebranych reakcji, tj.: </w:t>
      </w:r>
    </w:p>
    <w:p w14:paraId="69F47A5A" w14:textId="387D3A17" w:rsidR="000C67D4" w:rsidRDefault="000C67D4" w:rsidP="000C67D4">
      <w:r>
        <w:t xml:space="preserve">a) Uczestnik, który pod swoim komentarzem uzyska najwięcej reakcji innych użytkowników – otrzyma </w:t>
      </w:r>
      <w:r w:rsidR="00CA25E3">
        <w:t xml:space="preserve">Apple MacBook Air 2021 M1 8-core CPU &amp; 7-core GPU 13,3’’ WQXGA Retina IPS 8GB DDR4 SSD256 TB3 ALU macOS Big Sur-Silver </w:t>
      </w:r>
      <w:r>
        <w:t xml:space="preserve">o wartości </w:t>
      </w:r>
      <w:r w:rsidR="00CA25E3">
        <w:t xml:space="preserve">4399,00 </w:t>
      </w:r>
      <w:r>
        <w:t>brutto</w:t>
      </w:r>
    </w:p>
    <w:p w14:paraId="6306CE39" w14:textId="2F4D031D" w:rsidR="000C67D4" w:rsidRDefault="000C67D4" w:rsidP="000C67D4">
      <w:r>
        <w:t xml:space="preserve">b)Uczestnik, który pod swoim komentarzem osiągnie drugi wynik w ilości uzyskanych reakcji  innych użytkowników – otrzyma </w:t>
      </w:r>
      <w:r w:rsidR="00CA25E3">
        <w:t xml:space="preserve">Apple iPhone 14 128GB Starlight </w:t>
      </w:r>
      <w:r>
        <w:t xml:space="preserve">o wartości </w:t>
      </w:r>
      <w:r w:rsidR="00CA25E3">
        <w:t xml:space="preserve">3449,00 </w:t>
      </w:r>
      <w:r>
        <w:t>brutto</w:t>
      </w:r>
    </w:p>
    <w:p w14:paraId="17224065" w14:textId="743387D0" w:rsidR="000C67D4" w:rsidRDefault="000C67D4" w:rsidP="000C67D4">
      <w:r>
        <w:t xml:space="preserve">c) Uczestnik, który pod swoim komentarzem osiągnie trzeci wynik w ilości uzyskanych reakcji  innych użytkowników – otrzyma </w:t>
      </w:r>
      <w:r w:rsidR="00CA25E3">
        <w:t xml:space="preserve">Apple iPad 10.2 WI-FI 64GB Silver </w:t>
      </w:r>
      <w:r>
        <w:t xml:space="preserve">o wartości </w:t>
      </w:r>
      <w:r w:rsidR="00CA25E3">
        <w:t xml:space="preserve">1598,00 </w:t>
      </w:r>
      <w:r>
        <w:t>zł brutto</w:t>
      </w:r>
    </w:p>
    <w:p w14:paraId="180D1472" w14:textId="77777777" w:rsidR="000C67D4" w:rsidRDefault="000C67D4" w:rsidP="000C67D4">
      <w:r>
        <w:t xml:space="preserve">4. Do zwycięzców Organizator wystosuje prywatną wiadomość adresowaną na konto w serwisie Facebook, z którego dodano komentarz konkursowy. </w:t>
      </w:r>
    </w:p>
    <w:p w14:paraId="48D62444" w14:textId="77777777" w:rsidR="000C67D4" w:rsidRDefault="000C67D4" w:rsidP="000C67D4">
      <w:r>
        <w:t>5. Zwycięzca, potwierdzając w prywatnej wiadomości przyjęcie nagrody, przesyła Organizatorowi swoje dane wraz z dokładnym adresem zamieszkania, na adres e-mail podany przez Organizatora w wiadomości, o której mowa w ust. 4 powyżej.  W celu potwierdzenia prawa do Nagrody zwycięzca musi podać także swój numer PESEL, do celów związanych z obowiązkiem podatkowym.</w:t>
      </w:r>
    </w:p>
    <w:p w14:paraId="5A3A3026" w14:textId="77777777" w:rsidR="000C67D4" w:rsidRDefault="000C67D4" w:rsidP="000C67D4">
      <w:r>
        <w:t xml:space="preserve">6. W razie remisu, czyli  zdobyciu po tyle samo reakcji przez Uczestników, o wyborze zwycięzców zadecyduje powołana przez Organizatora Komisja, o której mowa w ust. 1 powyżej. </w:t>
      </w:r>
    </w:p>
    <w:p w14:paraId="05560DC8" w14:textId="77777777" w:rsidR="000C67D4" w:rsidRDefault="000C67D4" w:rsidP="000C67D4">
      <w:r>
        <w:t xml:space="preserve">7. Nagroda zostanie wręczona zwycięzcom Konkursu na XXIX edycji Międzynarodowych Targów Techniki Rolniczej AGROTECH, które odbędą się w dniach 8-10 marca 2024r. w Kielcach. Wręczenie nagród zwycięzcom odbędzie się w dniu 9 marca 2024 r. podczas odbywających się Targów, na stoisku S-AGRO o godzinie 12:00.  Biorąc udział w Konkursie każdy z Uczestników, niniejszym wyraża zgodę  na odbiór nagrody osobiście, w dacie i miejscu wskazanym przez Organizatora powyżej. Organizator nie zapewnia zwycięzcom transportu na w/w Targi w celu odbioru nagrody ani nie pokrywa żadnych kosztów związanych z dojazdem, powrotem, transportem, zakwaterowaniem, wyżywieniem </w:t>
      </w:r>
      <w:r>
        <w:lastRenderedPageBreak/>
        <w:t>zwycięzcy, celem odbioru przez niego nagrody. Zwycięzca organizuje dojazd, powrót, transport, zakwaterowanie i wyżywienie we własnym zakresie. Organizator gwarantuje Zwycięzcy jedynie bilet wstępu w dniu wręczenia nagrody na Międzynarodowe Targi Techniki Rolniczej AGROTECH.</w:t>
      </w:r>
    </w:p>
    <w:p w14:paraId="515B5B51" w14:textId="77777777" w:rsidR="000C67D4" w:rsidRDefault="000C67D4" w:rsidP="000C67D4">
      <w:r>
        <w:t>8. W przypadku niemożliwości odebrania przez zwycięzcę nagrody w miejscu i czasie wskazanym w ust. 7 powyżej, nagroda ta zostanie wysłana przesyłką kurierską przez Organizatora na adres wskazany przez zwycięzcę w prywatnej wiadomości zwrotnej przesłanej Organizatorowi , w trybie opisanym w ust. 5 powyżej, w terminie 14 dni od dnia 10 marca 2024 r.</w:t>
      </w:r>
    </w:p>
    <w:p w14:paraId="38CB0BF7" w14:textId="77777777" w:rsidR="000C67D4" w:rsidRDefault="000C67D4" w:rsidP="000C67D4">
      <w:r>
        <w:t xml:space="preserve">9. Zwycięzca traci prawo do nagrody, która staje się własnością Organizatora w następujących przypadkach: </w:t>
      </w:r>
    </w:p>
    <w:p w14:paraId="6096DEE4" w14:textId="77777777" w:rsidR="000C67D4" w:rsidRDefault="000C67D4" w:rsidP="000C67D4">
      <w:r>
        <w:t>a)  gdy Organizator nie otrzyma wiadomości zwrotnej od zwycięzcy, o której mowa w ust. 5 powyżej, w ciągu 3 dni roboczych od wysłania przez Organizatora informacji o wygranej w Konkursie, lub gdy Zwycięzca nie przekaże Organizatorowi wszystkich informacji, o których mowa w ust. 5 powyżej,</w:t>
      </w:r>
    </w:p>
    <w:p w14:paraId="16F1BAB4" w14:textId="77777777" w:rsidR="000C67D4" w:rsidRDefault="000C67D4" w:rsidP="000C67D4">
      <w:r>
        <w:t>b)  w przypadku odmowy przyjęcia nagrody przez zwycięzcę  w wyznaczonym przez Organizatora miejscu lub nieodebrania nagrody, która została nadana zwycięzcy przesyłką kurierską,</w:t>
      </w:r>
    </w:p>
    <w:p w14:paraId="5294581E" w14:textId="77777777" w:rsidR="000C67D4" w:rsidRDefault="000C67D4" w:rsidP="000C67D4">
      <w:r>
        <w:t xml:space="preserve">c) naruszenia któregokolwiek istotnego punktu z niniejszego Regulaminu, wpływającego na prawa i obowiązki stron, a w wypadku ujawnienia faktu złamania postanowień Regulaminu po doręczeniu Nagrody, Uczestnicy są zobowiązani do jej zwrotu na podstawie przepisów o bezpodstawnym wzbogaceniu, w terminie 7 dni, licząc od dnia otrzymania informacji o naruszeniu istotnego postanowienia Regulaminu wraz z uzasadnieniem.  </w:t>
      </w:r>
      <w:r>
        <w:tab/>
      </w:r>
    </w:p>
    <w:p w14:paraId="200550BD" w14:textId="77777777" w:rsidR="000C67D4" w:rsidRDefault="000C67D4" w:rsidP="000C67D4">
      <w:r>
        <w:t>10. W sytuacji, gdy zwycięzca utraci prawo do nagrody w przypadkach, o których mowa w ust. 9 powyżej, Organizator może przyznać tę nagrodę innemu Uczestnikowi Konkursu. Organizator konkursu zastrzega sobie prawo przeznaczenia nieodebranych lub zwróconych nagród na inne cele Organizatora.</w:t>
      </w:r>
    </w:p>
    <w:p w14:paraId="06F73456" w14:textId="77777777" w:rsidR="000C67D4" w:rsidRDefault="000C67D4" w:rsidP="000C67D4">
      <w:r>
        <w:t>11.  Nagrody nie podlegają wymianie na inne nagrody lub na ekwiwalent pieniężny, ani na żadną inną formę rekompensaty.</w:t>
      </w:r>
    </w:p>
    <w:p w14:paraId="549F7A44" w14:textId="77777777" w:rsidR="000C67D4" w:rsidRDefault="000C67D4" w:rsidP="000C67D4">
      <w:r>
        <w:t>12. Uprawnienie do nagrody nie może być przeniesione na osobę trzecią. Każdy z Uczestników może zrzec się prawa do nagrody.</w:t>
      </w:r>
    </w:p>
    <w:p w14:paraId="0522774C" w14:textId="77777777" w:rsidR="000C67D4" w:rsidRDefault="000C67D4" w:rsidP="000C67D4">
      <w:r>
        <w:t xml:space="preserve">13. Organizator nie ponosi odpowiedzialności za ewentualne wady nagród. Odpowiedzialność z tytułu rękojmi za wady tych nagród spoczywa na producencie nagród, lub sprzedawcy, od którego nagrody zostały nabyte przez Organizatora. </w:t>
      </w:r>
    </w:p>
    <w:p w14:paraId="16474400" w14:textId="77777777" w:rsidR="000C67D4" w:rsidRDefault="000C67D4" w:rsidP="000C67D4">
      <w:r>
        <w:t xml:space="preserve">14. Zwycięzcy zostanie przyznana również dodatkowa nagroda pieniężna w kwocie stanowiącej 11,11% wartości nagrody, wskazanej w ust. 3 lit. a) do c) powyżej, która zostanie pobrana przez Organizatora, przed wydaniem Zwycięzcy nagrody, jako 10% zryczałtowany podatek dochodowy od łącznej wartości nagrody, o którym mowa w art. 30 ust. 1 pkt. 2 ustawy z dnia 26 lipca 1991 r. o podatku dochodowym od osób fizycznych (tekst jedn. Dz. U. z 2000 r., Nr 14, poz. 176 z późn. zm.). Za pobranie i odprowadzenie należnego podatku odpowiedzialny jest Organizator. </w:t>
      </w:r>
    </w:p>
    <w:p w14:paraId="47087FFA" w14:textId="77777777" w:rsidR="000C67D4" w:rsidRDefault="000C67D4" w:rsidP="000C67D4">
      <w:r>
        <w:t>15. Organizator nie ponosi odpowiedzialności za niemożność odbioru nagrody z przyczyn leżących po stronie Uczestnika, a także innych podmiotów niezależnych od Organizatora.</w:t>
      </w:r>
    </w:p>
    <w:p w14:paraId="2C227AB4" w14:textId="77777777" w:rsidR="000C67D4" w:rsidRDefault="000C67D4" w:rsidP="000C67D4">
      <w:r>
        <w:t xml:space="preserve">16. Każdy ze Zwycięzców Konkursu, który w jego trakcie zmienił adres zamieszkania jest zobowiązany powiadomić o powyższym fakcie Organizatora najpóźniej w ciągu 3 dni od zmiany adresu zamieszkania, jednak nie później niż do dnia nadania przez organizatora nagrody zwycięzcy. W </w:t>
      </w:r>
      <w:r>
        <w:lastRenderedPageBreak/>
        <w:t>przypadku niepoinformowania Organizatora o zmianie adresu zamieszkania w powyższym terminie, Organizator uzna, że nagroda została doręczona zwycięzcy w prawidłowy sposób ze wszystkimi wynikającymi z tego skutkami, a w przypadku jej zwrotu do Organizatora, jako nieodebranej - zwycięzca utraci prawo do Nagrody.</w:t>
      </w:r>
    </w:p>
    <w:p w14:paraId="41CA1FE9" w14:textId="77777777" w:rsidR="000C67D4" w:rsidRPr="007558D7" w:rsidRDefault="000C67D4" w:rsidP="007558D7">
      <w:pPr>
        <w:jc w:val="center"/>
        <w:rPr>
          <w:b/>
          <w:bCs/>
        </w:rPr>
      </w:pPr>
      <w:r w:rsidRPr="007558D7">
        <w:rPr>
          <w:b/>
          <w:bCs/>
        </w:rPr>
        <w:t>§ 6 Prawa i obowiązki Uczestników i Organizatora</w:t>
      </w:r>
    </w:p>
    <w:p w14:paraId="0237034B" w14:textId="77777777" w:rsidR="000C67D4" w:rsidRDefault="000C67D4" w:rsidP="000C67D4">
      <w:r>
        <w:t>1. Uczestnicy Konkursu są zobowiązani do przestrzegania niniejszego Regulaminu.</w:t>
      </w:r>
    </w:p>
    <w:p w14:paraId="1385F8F7" w14:textId="77777777" w:rsidR="000C67D4" w:rsidRDefault="000C67D4" w:rsidP="000C67D4">
      <w:r>
        <w:t>2. Wszelkie naruszenia Regulaminu będą skutkować wykluczeniem Uczestnika z udziału w Konkursie.</w:t>
      </w:r>
    </w:p>
    <w:p w14:paraId="15ACCF5C" w14:textId="77777777" w:rsidR="000C67D4" w:rsidRDefault="000C67D4" w:rsidP="000C67D4">
      <w:r>
        <w:t xml:space="preserve">3. Niedopuszczalne jest podejmowanie przez Uczestników działań sprzecznych z prawem, uznanych powszechnie za naganne moralnie, społecznie niewłaściwe lub naruszających zasady etyki. Uczestnik, u którego zachowania, określone w niniejszym ustępie zostaną stwierdzone podlega wykluczeniu z Konkursu. </w:t>
      </w:r>
    </w:p>
    <w:p w14:paraId="219BCCAC" w14:textId="77777777" w:rsidR="000C67D4" w:rsidRDefault="000C67D4" w:rsidP="000C67D4">
      <w:r>
        <w:t xml:space="preserve">4. Organizator zobowiązuje się powiadamiać Uczestników o przebiegu konkursu na profilu Facebook Organizatora. </w:t>
      </w:r>
    </w:p>
    <w:p w14:paraId="7107AA90" w14:textId="77777777" w:rsidR="000C67D4" w:rsidRDefault="000C67D4" w:rsidP="000C67D4">
      <w:r>
        <w:t>5. Organizator zastrzega sobie prawo do wykluczenia z udziału w Konkursie Uczestników, którzy naruszają postanowienia niniejszego Regulaminu, a w szczególności:</w:t>
      </w:r>
    </w:p>
    <w:p w14:paraId="4E274C79" w14:textId="77777777" w:rsidR="000C67D4" w:rsidRDefault="000C67D4" w:rsidP="000C67D4">
      <w:r>
        <w:t xml:space="preserve">a) prowadzą działania sprzeczne z prawem, z dobrymi obyczajami lub w szczególności, gdy godzą swym zachowaniem w interesy osób trzecich lub naruszają ich prawa, </w:t>
      </w:r>
    </w:p>
    <w:p w14:paraId="54ADA907" w14:textId="77777777" w:rsidR="000C67D4" w:rsidRDefault="000C67D4" w:rsidP="000C67D4">
      <w:r>
        <w:t xml:space="preserve">b) prowadzą działania mające na celu obejście Regulaminu lub zabezpieczeń i zasad funkcjonowania Konkursu, </w:t>
      </w:r>
    </w:p>
    <w:p w14:paraId="253A610A" w14:textId="77777777" w:rsidR="000C67D4" w:rsidRDefault="000C67D4" w:rsidP="000C67D4">
      <w:r>
        <w:t>c) prowadzą działania naruszające uzasadnione interesy Organizatora lub godzą w jego wizerunek.</w:t>
      </w:r>
    </w:p>
    <w:p w14:paraId="4BA97AE6" w14:textId="77777777" w:rsidR="000C67D4" w:rsidRPr="007558D7" w:rsidRDefault="000C67D4" w:rsidP="007558D7">
      <w:pPr>
        <w:jc w:val="center"/>
        <w:rPr>
          <w:b/>
          <w:bCs/>
        </w:rPr>
      </w:pPr>
      <w:r w:rsidRPr="007558D7">
        <w:rPr>
          <w:b/>
          <w:bCs/>
        </w:rPr>
        <w:t>§ 7 Prawa autorskie</w:t>
      </w:r>
    </w:p>
    <w:p w14:paraId="3FDCA139" w14:textId="77777777" w:rsidR="000C67D4" w:rsidRDefault="000C67D4" w:rsidP="000C67D4">
      <w:r>
        <w:t>1. Wszyscy Uczestnicy, poprzez zamieszczenie komentarza pod postem konkursowym Organizatora, udzielają Organizatorowi licencji wyłącznej, nieograniczonej czasowo i terytorialnie, na korzystanie z utworów stanowiących prace konkursowe, na następujących polach eksploatacji:</w:t>
      </w:r>
    </w:p>
    <w:p w14:paraId="0E21CF1E" w14:textId="77777777" w:rsidR="000C67D4" w:rsidRDefault="000C67D4" w:rsidP="000C67D4">
      <w:r>
        <w:t>a) utrwalanie i zwielokrotnianie jakąkolwiek techniką,</w:t>
      </w:r>
    </w:p>
    <w:p w14:paraId="42136958" w14:textId="77777777" w:rsidR="000C67D4" w:rsidRDefault="000C67D4" w:rsidP="000C67D4">
      <w:r>
        <w:t>b) wprowadzanie do obrotu i rozpowszechnianie egzemplarzy lub innych nośników we wszelkich kanałach dystrybucji,</w:t>
      </w:r>
    </w:p>
    <w:p w14:paraId="7DBD3EB0" w14:textId="77777777" w:rsidR="000C67D4" w:rsidRDefault="000C67D4" w:rsidP="000C67D4">
      <w:r>
        <w:t>c) użyczenie, dzierżawa lub najem egzemplarzy,</w:t>
      </w:r>
    </w:p>
    <w:p w14:paraId="601AF174" w14:textId="77777777" w:rsidR="000C67D4" w:rsidRDefault="000C67D4" w:rsidP="000C67D4">
      <w:r>
        <w:t>d) wprowadzanie do pamięci komputera i przechowywanie w pamięci komputera,</w:t>
      </w:r>
    </w:p>
    <w:p w14:paraId="04ADD160" w14:textId="77777777" w:rsidR="000C67D4" w:rsidRDefault="000C67D4" w:rsidP="000C67D4">
      <w:r>
        <w:t xml:space="preserve">e) publiczne udostępnianie za pośrednictwem sieci informatycznych i teleinformatycznych, w tym w sieci Internet oraz w telefonii mobilnej </w:t>
      </w:r>
    </w:p>
    <w:p w14:paraId="1B460860" w14:textId="77777777" w:rsidR="000C67D4" w:rsidRDefault="000C67D4" w:rsidP="000C67D4">
      <w:r>
        <w:t>- w celach związanych z organizacją i promocją Konkursu oraz Organizatora.</w:t>
      </w:r>
    </w:p>
    <w:p w14:paraId="68BBFCB3" w14:textId="77777777" w:rsidR="000C67D4" w:rsidRDefault="000C67D4" w:rsidP="000C67D4">
      <w:r>
        <w:t>2. Uczestnik, którego praca konkursowa została nagrodzona jako jedna z trzech zgłoszonych prac, która uzyskała największą ilość reakcji, z chwilą wydania nagród przenosi na Organizatora, bez dodatkowego wynagrodzenia, wszelkie majątkowe prawa autorskie na wszystkich polach eksploatacji dotyczące swojego utworu, do nieograniczonego w czasie i nieograniczonego terytorialnie korzystania, a w szczególności do:</w:t>
      </w:r>
    </w:p>
    <w:p w14:paraId="0EDA5737" w14:textId="77777777" w:rsidR="000C67D4" w:rsidRDefault="000C67D4" w:rsidP="000C67D4">
      <w:r>
        <w:lastRenderedPageBreak/>
        <w:t>a) utrwalania i zwielokrotniania jakąkolwiek techniką,</w:t>
      </w:r>
    </w:p>
    <w:p w14:paraId="695099F1" w14:textId="77777777" w:rsidR="000C67D4" w:rsidRDefault="000C67D4" w:rsidP="000C67D4">
      <w:r>
        <w:t>b) wprowadzania do obrotu i rozpowszechnianie egzemplarzy lub innych nośników we wszelkich kanałach dystrybucji,</w:t>
      </w:r>
    </w:p>
    <w:p w14:paraId="542E9EE5" w14:textId="77777777" w:rsidR="000C67D4" w:rsidRDefault="000C67D4" w:rsidP="000C67D4">
      <w:r>
        <w:t>c) publicznego wykonania, nadawania, reemitowania oraz odtwarzania,</w:t>
      </w:r>
    </w:p>
    <w:p w14:paraId="1B92AA0F" w14:textId="77777777" w:rsidR="000C67D4" w:rsidRDefault="000C67D4" w:rsidP="000C67D4">
      <w:r>
        <w:t>d) użyczenia, dzierżawy lub najmu egzemplarzy,</w:t>
      </w:r>
    </w:p>
    <w:p w14:paraId="6492C662" w14:textId="77777777" w:rsidR="000C67D4" w:rsidRDefault="000C67D4" w:rsidP="000C67D4">
      <w:r>
        <w:t>e) wprowadzania do pamięci komputera i przechowywania w pamięci komputera,</w:t>
      </w:r>
    </w:p>
    <w:p w14:paraId="6DD17BA2" w14:textId="77777777" w:rsidR="000C67D4" w:rsidRDefault="000C67D4" w:rsidP="000C67D4">
      <w:r>
        <w:t>f) publicznego udostępnianie za pośrednictwem sieci informatycznych i teleinformatycznych, w tym w sieci Internet oraz w telefonii mobilnej,</w:t>
      </w:r>
    </w:p>
    <w:p w14:paraId="1880F47C" w14:textId="77777777" w:rsidR="000C67D4" w:rsidRDefault="000C67D4" w:rsidP="000C67D4">
      <w:r>
        <w:t>g) wykorzystania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p>
    <w:p w14:paraId="262FEBA0" w14:textId="77777777" w:rsidR="000C67D4" w:rsidRDefault="000C67D4" w:rsidP="000C67D4">
      <w:r>
        <w:t>h) publiczne wykonanie, wystawienie, wyświetlenie, odtworzenie oraz nadawanie i reemitowanie, a także publiczne udostępnianie w taki sposób, aby każdy mógł mieć do niego dostęp w miejscu i czasie przez siebie wybranym</w:t>
      </w:r>
    </w:p>
    <w:p w14:paraId="176F23E8" w14:textId="77777777" w:rsidR="000C67D4" w:rsidRDefault="000C67D4" w:rsidP="000C67D4">
      <w:r>
        <w:t>3. Przeniesienie przez Uczestnika na Organizatora autorskich praw majątkowych obejmie również zgodę autora na dokonywanie przez Organizatora opracowań, zmiany, tłumaczenia na inne języki zwycięskiej pracy oraz ich rozpowszechnianie, również odpłatnie.</w:t>
      </w:r>
    </w:p>
    <w:p w14:paraId="1DC13966" w14:textId="77777777" w:rsidR="000C67D4" w:rsidRDefault="000C67D4" w:rsidP="000C67D4">
      <w:r>
        <w:t>4. Przeniesienie przez Uczestnika na Organizatora autorskich praw majątkowych obejmie również zobowiązanie się autora do niewykonywania autorskich praw osobistych do zwycięskiej pracy. Organizator zobowiąże się jednak do każdorazowego oznaczania autorstwa pracy.</w:t>
      </w:r>
    </w:p>
    <w:p w14:paraId="18C3C7C9" w14:textId="77777777" w:rsidR="000C67D4" w:rsidRDefault="000C67D4" w:rsidP="000C67D4">
      <w:r>
        <w:t>5. Przeniesienie autorskich praw majątkowych oraz wyrażenie dalszych zgód lub udzielenie zezwoleń przez autora nastąpi odpłatnie, przy czym całość roszczeń autora wobec Organizatora z tytułu przeniesienia autorskich praw majątkowych będzie wyczerpana przez wypłacenie nagrody konkursowej. W ramach wydanej Nagrody Organizator nabywa wyłączne prawo do wykonywania praw zależnych do nagrodzonego utworu i dysponowania nim, w tym Organizator ma prawo do dokonywania zmian i przeróbek, skrótów, zmian i wymiany poszczególnych warstw lub elementów i innych zmian, łączenia z innymi utworami, wizerunkami, wykonaniami, tekstami, opisami lub materiałami, wykorzystywania w całości lub we fragmentach, w tym w ramach kompilacji lub połączeń, w różnych wersjach zmienionych i skróconych, rozłożonych na części, w wersjach ze zmianą sekwencji oraz w wersjach zsynchronizowanych ze zmienioną warstwą dźwiękową, ilustracyjną lub informacyjną oraz do korzystania i rozporządzania tymi opracowaniami w pełnym zakresie. Organizator jest uprawniony w szczególności do uzupełniania utworu o hasła i slogany reklamowe, znaki towarowe, informacje handlowe, etc. i do  korzystania z tak powstałych modyfikacji w pełnym zakresie. Organizator może dokonywać poprawek stylistycznych, ortograficznych i językowy</w:t>
      </w:r>
    </w:p>
    <w:p w14:paraId="29D439AC" w14:textId="77777777" w:rsidR="000C67D4" w:rsidRDefault="000C67D4" w:rsidP="000C67D4">
      <w:r>
        <w:t xml:space="preserve">6. Nagroda zostanie wypłacona autorowi zwycięskiej pracy w terminie wskazanym w § 5 powyżej. Przeniesienie  przez Uczestnika na Organizatora autorskich praw majątkowych jest również warunkiem wypłacenia autorowi nagrody konkursowej. </w:t>
      </w:r>
    </w:p>
    <w:p w14:paraId="4DB5322E" w14:textId="77777777" w:rsidR="000C67D4" w:rsidRDefault="000C67D4" w:rsidP="000C67D4">
      <w:r>
        <w:lastRenderedPageBreak/>
        <w:t xml:space="preserve">7. W przypadku nie przeniesienia przez Uczestnika na Organizatora autorskich praw majątkowych z przyczyn leżących po stronie autora zwycięskiej pracy, nagroda przypadnie następnej w kolejności pracy konkursowej, która uzyskała największą ilość reakcji, wyłonionej w drodze dodatkowej decyzji Komisji. Komisja podejmie dodatkową decyzję w ciągu 7 dni od dnia, w którym stała się znana przyczyna braku możliwości przeniesienia autorskich praw majątkowych. Autor pracy wyłonionej w drodze dodatkowej decyzji Komisji ma obowiązek przeniesienia autorskich praw majątkowych, o której mowa powyżej, w terminie 7 dni od dnia ogłoszenia dodatkowej decyzji Komisji. W przypadku ponownego wystąpienia leżących po stronie autora przyczyn braku możliwości przeniesienia autorskich praw majątkowych Komisja może ponowić ww. procedurę lub zdecydować o nierozstrzygnięciu Konkursu. </w:t>
      </w:r>
    </w:p>
    <w:p w14:paraId="3B52FF7B" w14:textId="77777777" w:rsidR="000C67D4" w:rsidRPr="007558D7" w:rsidRDefault="000C67D4" w:rsidP="007558D7">
      <w:pPr>
        <w:jc w:val="center"/>
        <w:rPr>
          <w:b/>
          <w:bCs/>
        </w:rPr>
      </w:pPr>
      <w:r w:rsidRPr="007558D7">
        <w:rPr>
          <w:b/>
          <w:bCs/>
        </w:rPr>
        <w:t>§ 8 Terminarz Konkursu</w:t>
      </w:r>
    </w:p>
    <w:p w14:paraId="7A1FD351" w14:textId="77777777" w:rsidR="000C67D4" w:rsidRDefault="000C67D4" w:rsidP="000C67D4">
      <w:r>
        <w:t xml:space="preserve">1. Konkurs będzie się odbywać według następującego harmonogramu: </w:t>
      </w:r>
    </w:p>
    <w:p w14:paraId="31FACF20" w14:textId="77777777" w:rsidR="000C67D4" w:rsidRDefault="000C67D4" w:rsidP="000C67D4">
      <w:r>
        <w:t xml:space="preserve"> - 8 stycznia 2024 roku, godz. 15:00 – ogłoszenie konkursu,  </w:t>
      </w:r>
    </w:p>
    <w:p w14:paraId="7DE8CC79" w14:textId="5400F802" w:rsidR="000C67D4" w:rsidRDefault="000C67D4" w:rsidP="000C67D4">
      <w:r>
        <w:t>- 1</w:t>
      </w:r>
      <w:r w:rsidR="00853E25">
        <w:t>9</w:t>
      </w:r>
      <w:r>
        <w:t xml:space="preserve"> lutego 2024, godz. 15:00 – zakończenie konkursu i wyłonienie zwycięzców. </w:t>
      </w:r>
    </w:p>
    <w:p w14:paraId="66F93398" w14:textId="77777777" w:rsidR="000C67D4" w:rsidRDefault="000C67D4" w:rsidP="000C67D4">
      <w:r>
        <w:t xml:space="preserve">2. Organizator w ciągu 72 godzin od wyłonienia zwycięzców nawiąże z nimi kontakt, w sposób określony w § 5 powyżej. </w:t>
      </w:r>
    </w:p>
    <w:p w14:paraId="013D2EF5" w14:textId="77777777" w:rsidR="000C67D4" w:rsidRDefault="000C67D4" w:rsidP="000C67D4">
      <w:r>
        <w:t xml:space="preserve">3. Organizator zastrzega sobie prawo do wydłużenia czasu trwania Konkursu, o czym poinformuje Uczestników Konkursu poprzez udostępnienie informacji na profilu Facebook Organizatora. </w:t>
      </w:r>
    </w:p>
    <w:p w14:paraId="233F0D3A" w14:textId="77777777" w:rsidR="000C67D4" w:rsidRPr="007558D7" w:rsidRDefault="000C67D4" w:rsidP="007558D7">
      <w:pPr>
        <w:jc w:val="center"/>
        <w:rPr>
          <w:b/>
          <w:bCs/>
        </w:rPr>
      </w:pPr>
      <w:r w:rsidRPr="007558D7">
        <w:rPr>
          <w:b/>
          <w:bCs/>
        </w:rPr>
        <w:t>§ 9 Przetwarzanie danych osobowych</w:t>
      </w:r>
    </w:p>
    <w:p w14:paraId="44EB2198" w14:textId="77777777" w:rsidR="000C67D4" w:rsidRDefault="000C67D4" w:rsidP="000C67D4">
      <w:r>
        <w:t xml:space="preserve">1. Administratorem danych związanych z realizacją niniejszego Regulaminu jest S-AGRO Sp. z o.o. z siedzibą w Warszawie przy ul. Nowy Świat 33 lok 13, 00-029 Warszawa, który dba o dane osobowe Uczestników Konkursu i przetwarza je z najwyższą starannością oraz zgodnie z przepisami prawa, w szczególności z ogólnym rozporządzeniem o ochronie danych osobowych (RODO). </w:t>
      </w:r>
    </w:p>
    <w:p w14:paraId="0B749A0D" w14:textId="77777777" w:rsidR="000C67D4" w:rsidRDefault="000C67D4" w:rsidP="000C67D4">
      <w:r>
        <w:t>2. W przypadku gdy, zgodnie z niniejszym Regulaminem, zaistnieje potrzeba uzyskania od Uczestnika jego danych osobowych do celów związanych z Konkursem, podanie tych danych jest dobrowolne, lecz konieczne celem wzięcia udziału w Konkursie lub otrzymania nagrody. Dane osobowe Uczestników Konkursu będą przetwarzane przez Organizatora wyłącznie w celu dokonania czynności niezbędnych do prawidłowego przeprowadzania Konkursu, wyłonienia i ogłoszenia zwycięzców, przyznania nagród, doręczenia nagród, celów podatkowych związanych z otrzymaniem nagrody, rozpatrywania reklamacji i dochodzenia roszczeń.</w:t>
      </w:r>
    </w:p>
    <w:p w14:paraId="1346AE01" w14:textId="77777777" w:rsidR="000C67D4" w:rsidRDefault="000C67D4" w:rsidP="000C67D4">
      <w:r>
        <w:t>3. Dane osobowe Uczestników Konkursu będą przechowywane przez Organizatora tylko przez okres niezbędny do przeprowadzenia Konkursu, wydania nagród wyróżnionym Uczestnikom, rozpatrzenia reklamacji i dochodzenia roszczeń.</w:t>
      </w:r>
    </w:p>
    <w:p w14:paraId="198E2891" w14:textId="77777777" w:rsidR="000C67D4" w:rsidRDefault="000C67D4" w:rsidP="000C67D4">
      <w:r>
        <w:t xml:space="preserve">4. Dane osobowe Uczestników Konkursu nie będą przekazywane do odbiorców w krajach spoza Europejskiego Obszaru Gospodarczego („państwa trzecie"). </w:t>
      </w:r>
    </w:p>
    <w:p w14:paraId="7DB71219" w14:textId="77777777" w:rsidR="000C67D4" w:rsidRDefault="000C67D4" w:rsidP="000C67D4">
      <w:r>
        <w:t>5. Uczestnicy mają prawo  wglądu do przetwarzanych danych i ich poprawiania oraz usuwania. Dane są podawane na zasadach dobrowolności, przy czym w zakresie Uczestnictwa w Konkursie wymagana jest rejestracja na portalu społecznościowym Facebook. Wszelką korespondencję w sprawach związanych z przetwarzaniem danych osobowych, należy kierować na adres administratora danych osobowych, wskazany w ust. 1 powyżej.</w:t>
      </w:r>
    </w:p>
    <w:p w14:paraId="733E3799" w14:textId="77777777" w:rsidR="000C67D4" w:rsidRDefault="000C67D4" w:rsidP="000C67D4">
      <w:r>
        <w:lastRenderedPageBreak/>
        <w:t xml:space="preserve">6. W momencie zgłoszenia żądania przez Uczestnika usunięcia jego danych osobowych przed zakończeniem Konkursu, Użytkownik traci możliwość Uczestnictwa w Konkursie. </w:t>
      </w:r>
    </w:p>
    <w:p w14:paraId="34E7E5CA" w14:textId="77777777" w:rsidR="000C67D4" w:rsidRDefault="000C67D4" w:rsidP="000C67D4">
      <w:r>
        <w:t>7. Administratorzy danych osobowych mogą powierzyć przetwarzanie danych osobowych innym podmiotom na zasadach przewidzianych w art. 31 ustawy o ochronie danych osobowych (Dz.U.2002.101.926 j.t. z późn. zm.)</w:t>
      </w:r>
    </w:p>
    <w:p w14:paraId="3F673DF1" w14:textId="77777777" w:rsidR="000C67D4" w:rsidRPr="007558D7" w:rsidRDefault="000C67D4" w:rsidP="000C67D4">
      <w:pPr>
        <w:rPr>
          <w:b/>
          <w:bCs/>
        </w:rPr>
      </w:pPr>
      <w:r>
        <w:t xml:space="preserve">                  </w:t>
      </w:r>
      <w:r>
        <w:tab/>
      </w:r>
      <w:r>
        <w:tab/>
      </w:r>
      <w:r w:rsidRPr="007558D7">
        <w:rPr>
          <w:b/>
          <w:bCs/>
        </w:rPr>
        <w:t xml:space="preserve">§ 10 Tryb składania i rozpatrywania reklamacji </w:t>
      </w:r>
    </w:p>
    <w:p w14:paraId="76C00BEE" w14:textId="77777777" w:rsidR="000C67D4" w:rsidRDefault="000C67D4" w:rsidP="000C67D4">
      <w:r>
        <w:t xml:space="preserve">1. W przypadku zastrzeżeń Uczestników co do zgodności przebiegu Konkursu z niniejszym Regulaminem lub obowiązującym prawem, Uczestnicy mogą zgłosić reklamację na piśmie w ciągu 7 dni od dnia publikacji wyników Konkursu. Reklamacja musi być przesłana listem poleconym na adres Organizatora podany w § 3 ust. 1 powyżej z dopiskiem „Konkurs”. O zachowaniu terminu zgłoszenia reklamacji decyduje data stempla pocztowego. Po upływie powyższego terminu, reklamacje nie będą rozpatrywane. </w:t>
      </w:r>
    </w:p>
    <w:p w14:paraId="4096B14E" w14:textId="77777777" w:rsidR="000C67D4" w:rsidRDefault="000C67D4" w:rsidP="000C67D4">
      <w:r>
        <w:t xml:space="preserve">2. Reklamacja powinna zawierać imię, nazwisko, dokładny adres korespondencyjny osoby składającej reklamację, jak również datę i miejsce zdarzenia, którego dotyczy reklamacja wraz z dokładnym opisem,  i powodem reklamacji oraz treścią żądania. </w:t>
      </w:r>
    </w:p>
    <w:p w14:paraId="701CE350" w14:textId="77777777" w:rsidR="000C67D4" w:rsidRDefault="000C67D4" w:rsidP="000C67D4">
      <w:r>
        <w:t xml:space="preserve">3. Prawidłowo zgłoszone reklamacje będą rozpatrywane przez Organizatora w ciągu 30 dni od ich zgłoszenia, z tym zastrzeżeniem, że w razie nieprzekazania wraz z reklamacją informacji niezbędnych do jej rozpatrzenia, Organizator bez zbędnej zwłoki, nie później niż w ww. terminie wezwie zgłaszającego do uzupełnienia takich informacji i termin 30 dni liczony będzie od daty otrzymania przez Organizatora brakujących informacji od zgłaszającego. Organizator rozpatrzy zgłoszone reklamacje i poinformuje pisemnie zgłaszającego o zajętym stanowisku. </w:t>
      </w:r>
    </w:p>
    <w:p w14:paraId="1F495612" w14:textId="77777777" w:rsidR="000C67D4" w:rsidRDefault="000C67D4" w:rsidP="000C67D4">
      <w:r>
        <w:t>4. Decyzje Organizatora w zakresie rozpatrywanych reklamacji są ostateczne i wiążące, co nie wyłącza możliwości dochodzenia roszczeń na drodze sądowej.</w:t>
      </w:r>
    </w:p>
    <w:p w14:paraId="5B77BA7E" w14:textId="77777777" w:rsidR="000C67D4" w:rsidRDefault="000C67D4" w:rsidP="000C67D4">
      <w:r>
        <w:t>5. Uczestnicy składający reklamację zostaną powiadomieni o sposobie rozpatrzenia reklamacji listem poleconym nadanym w ciągu 7 dni od daty rozpatrzenia reklamacji.</w:t>
      </w:r>
    </w:p>
    <w:p w14:paraId="1B3A5854" w14:textId="77777777" w:rsidR="000C67D4" w:rsidRDefault="000C67D4" w:rsidP="000C67D4">
      <w:r>
        <w:t>6. Brak skorzystania z postępowania reklamacyjnego nie wpływa na prawo Uczestnika do dochodzenia roszczeń w sądzie.</w:t>
      </w:r>
    </w:p>
    <w:p w14:paraId="285B5F37" w14:textId="77777777" w:rsidR="000C67D4" w:rsidRPr="007558D7" w:rsidRDefault="000C67D4" w:rsidP="007558D7">
      <w:pPr>
        <w:jc w:val="center"/>
        <w:rPr>
          <w:b/>
          <w:bCs/>
        </w:rPr>
      </w:pPr>
      <w:r w:rsidRPr="007558D7">
        <w:rPr>
          <w:b/>
          <w:bCs/>
        </w:rPr>
        <w:t>§ 11 Przepisy końcowe</w:t>
      </w:r>
    </w:p>
    <w:p w14:paraId="54608C82" w14:textId="77777777" w:rsidR="000C67D4" w:rsidRDefault="000C67D4" w:rsidP="000C67D4">
      <w:r>
        <w:t xml:space="preserve">1. Uczestnictwo w Konkursie zobowiązuje do przestrzegania Regulaminu Konkursu. </w:t>
      </w:r>
    </w:p>
    <w:p w14:paraId="16FB34AA" w14:textId="77777777" w:rsidR="000C67D4" w:rsidRDefault="000C67D4" w:rsidP="000C67D4">
      <w:r>
        <w:t xml:space="preserve">2. Organizator zastrzega sobie prawo interpretacji zapisów niniejszego Regulaminu, wszelkie decyzje Organizatora będą wiążące i ostateczne. </w:t>
      </w:r>
    </w:p>
    <w:p w14:paraId="3E2024A4" w14:textId="77777777" w:rsidR="000C67D4" w:rsidRDefault="000C67D4" w:rsidP="000C67D4">
      <w:r>
        <w:t xml:space="preserve">3. W przypadkach nieprzewidzianych w Regulaminie rozstrzyga Organizator. </w:t>
      </w:r>
    </w:p>
    <w:p w14:paraId="722A7AF8" w14:textId="77777777" w:rsidR="000C67D4" w:rsidRDefault="000C67D4" w:rsidP="000C67D4">
      <w:r>
        <w:t xml:space="preserve">4. Uczestnikom nie przysługuje wynagrodzenie za Uczestnictwo w Konkursie, ani za wykorzystywanie przez Organizatora nadesłanych prac konkursowych w jakikolwiek sposób. </w:t>
      </w:r>
    </w:p>
    <w:p w14:paraId="62BC82AA" w14:textId="77777777" w:rsidR="000C67D4" w:rsidRDefault="000C67D4" w:rsidP="000C67D4">
      <w:r>
        <w:t xml:space="preserve">5. Złożenie zgłoszenia do konkursu oznacza automatyczną zgodę na udostępnianie danych osobowych oraz nadesłanych materiałów na potrzeby działań marketingowych, podejmowanych przez Organizatora konkursu. </w:t>
      </w:r>
    </w:p>
    <w:p w14:paraId="74ED9649" w14:textId="77777777" w:rsidR="000C67D4" w:rsidRDefault="000C67D4" w:rsidP="000C67D4">
      <w:r>
        <w:t xml:space="preserve">6. Organizator konkursu zastrzega sobie prawo do zmiany punktów Regulaminu oraz odwołania Konkursu bez podania przyczyny, z tym, że zmiany Regulaminu lub odwołanie Konkursu nie mogą mieć wpływu na prawa już nabyte przez Uczestników i obowiązują od momentu podania ich do </w:t>
      </w:r>
      <w:r>
        <w:lastRenderedPageBreak/>
        <w:t xml:space="preserve">wiadomości Uczestników Konkursu przez publikację w siedzibie Organizatora oraz na stronie internetowej, o której mowa w ust. 8 poniżej. </w:t>
      </w:r>
    </w:p>
    <w:p w14:paraId="59AB6940" w14:textId="77777777" w:rsidR="000C67D4" w:rsidRDefault="000C67D4" w:rsidP="000C67D4">
      <w:r>
        <w:t xml:space="preserve">7. Uczestnik konkursu, poprzez nadesłanie pracy konkursowej oświadcza, że przysługują mu autorskie prawa osobiste i majątkowe do pracy konkursowej. W razie wystąpienia przez kogokolwiek w stosunku do Organizatorów konkursu z roszczeniami z tytułu naruszenia praw autorskich, Uczestnik konkursu zobowiązuje się zwolnić Organizatora, z odpowiedzialności z tego tytułu. </w:t>
      </w:r>
    </w:p>
    <w:p w14:paraId="49A02DDE" w14:textId="77777777" w:rsidR="007558D7" w:rsidRDefault="000C67D4" w:rsidP="000C67D4">
      <w:r>
        <w:t xml:space="preserve">8. Regulamin Konkursu jest dostępny na stronie internetowej organizatora pod adresem: </w:t>
      </w:r>
    </w:p>
    <w:p w14:paraId="1FF1AA79" w14:textId="01F5B151" w:rsidR="000C67D4" w:rsidRDefault="000C67D4" w:rsidP="000C67D4">
      <w:r>
        <w:t xml:space="preserve">www.s-agro.pl oraz w siedzibie Organizatora. Przystąpienie do Konkursu przez Uczestnika oznacza akceptację niniejszego Regulaminu. </w:t>
      </w:r>
    </w:p>
    <w:p w14:paraId="15259EDB" w14:textId="4BCC677D" w:rsidR="000C67D4" w:rsidRDefault="000C67D4" w:rsidP="000C67D4">
      <w:r>
        <w:t>9. Wszelkie pytania i uwagi można kierować na adres Organizatora</w:t>
      </w:r>
      <w:r w:rsidR="00A24720">
        <w:t>,</w:t>
      </w:r>
      <w:r>
        <w:t xml:space="preserve"> to jest w Warszawie 00-029, przy ul. Nowy świat 33 lok 13</w:t>
      </w:r>
      <w:r w:rsidR="00853E25">
        <w:t>, S-AGRO SP. Z O. O.</w:t>
      </w:r>
    </w:p>
    <w:p w14:paraId="5F4BE231" w14:textId="77777777" w:rsidR="000C67D4" w:rsidRDefault="000C67D4" w:rsidP="000C67D4">
      <w:r>
        <w:t xml:space="preserve">10. Organizator nie ponosi odpowiedzialności za ewentualne nieprawidłowości w transmisji danych czy funkcjonowaniu sieci Internet. </w:t>
      </w:r>
    </w:p>
    <w:p w14:paraId="7D315933" w14:textId="77777777" w:rsidR="000C67D4" w:rsidRDefault="000C67D4" w:rsidP="000C67D4">
      <w:r>
        <w:t xml:space="preserve">11. Zasady przeprowadzania Konkursu określa wyłącznie niniejszy Regulamin. W kwestiach nie uregulowanych Regulaminem stosuje się obowiązujące przepisy prawa polskiego, w szczególności przepisy Kodeksu Cywilnego. Wszelkie materiały promocyjno-reklamowe mają charakter wyłącznie informacyjny. W sprawach nieuregulowanych niniejszym Regulaminem zastosowanie mają powszechnie obowiązujące przepisy prawa polskiego. </w:t>
      </w:r>
    </w:p>
    <w:p w14:paraId="074E91D0" w14:textId="6937ECD7" w:rsidR="00A33FFB" w:rsidRDefault="000C67D4" w:rsidP="000C67D4">
      <w:r>
        <w:t>12. Ewentualne spory wynikłe z udziału w Konkursie rozpatrywane będą przed sądem właściwym dla siedziby Organizatora.</w:t>
      </w:r>
    </w:p>
    <w:p w14:paraId="285F6A60" w14:textId="77777777" w:rsidR="000C67D4" w:rsidRDefault="000C67D4" w:rsidP="000C67D4"/>
    <w:p w14:paraId="523FA4CB" w14:textId="77777777" w:rsidR="000C67D4" w:rsidRPr="00371902" w:rsidRDefault="000C67D4" w:rsidP="000C67D4">
      <w:pPr>
        <w:jc w:val="both"/>
      </w:pPr>
    </w:p>
    <w:p w14:paraId="1EA4F047" w14:textId="77777777" w:rsidR="000C67D4" w:rsidRDefault="000C67D4" w:rsidP="000C67D4"/>
    <w:sectPr w:rsidR="000C6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D4"/>
    <w:rsid w:val="00036D29"/>
    <w:rsid w:val="000C67D4"/>
    <w:rsid w:val="003B6A0B"/>
    <w:rsid w:val="007558D7"/>
    <w:rsid w:val="00853E25"/>
    <w:rsid w:val="009C6644"/>
    <w:rsid w:val="00A24720"/>
    <w:rsid w:val="00A33FFB"/>
    <w:rsid w:val="00CA25E3"/>
    <w:rsid w:val="00F63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1972"/>
  <w15:chartTrackingRefBased/>
  <w15:docId w15:val="{57EFD367-E634-4C07-84E5-4C93686A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3E25"/>
    <w:rPr>
      <w:color w:val="0563C1" w:themeColor="hyperlink"/>
      <w:u w:val="single"/>
    </w:rPr>
  </w:style>
  <w:style w:type="character" w:styleId="Nierozpoznanawzmianka">
    <w:name w:val="Unresolved Mention"/>
    <w:basedOn w:val="Domylnaczcionkaakapitu"/>
    <w:uiPriority w:val="99"/>
    <w:semiHidden/>
    <w:unhideWhenUsed/>
    <w:rsid w:val="00853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listrak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4104</Words>
  <Characters>24628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mjasinska1515@gmail.com</dc:creator>
  <cp:keywords/>
  <dc:description/>
  <cp:lastModifiedBy>mjasinska1515@gmail.com</cp:lastModifiedBy>
  <cp:revision>9</cp:revision>
  <dcterms:created xsi:type="dcterms:W3CDTF">2023-12-20T09:28:00Z</dcterms:created>
  <dcterms:modified xsi:type="dcterms:W3CDTF">2024-01-08T11:51:00Z</dcterms:modified>
</cp:coreProperties>
</file>